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7A" w:rsidRPr="00E7417A" w:rsidRDefault="00E7417A" w:rsidP="00E7417A">
      <w:pPr>
        <w:spacing w:after="0" w:line="27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Практическая работа№ 34</w:t>
      </w:r>
    </w:p>
    <w:p w:rsidR="00E7417A" w:rsidRPr="00E7417A" w:rsidRDefault="00E7417A" w:rsidP="00E7417A">
      <w:pPr>
        <w:spacing w:after="0" w:line="27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Тема: Морфологические признаки, разряды, степени сравнения,  </w:t>
      </w:r>
      <w:r w:rsidRPr="00E7417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разбор имени прилагательного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7417A" w:rsidRPr="00E7417A" w:rsidRDefault="00E7417A" w:rsidP="00E7417A">
      <w:pPr>
        <w:spacing w:after="0" w:line="274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З</w:t>
      </w:r>
      <w:r w:rsidRPr="00E7417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адание: </w:t>
      </w: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Изучите порядок разбора имени прилагательного.</w:t>
      </w:r>
    </w:p>
    <w:p w:rsidR="00E7417A" w:rsidRDefault="00E7417A" w:rsidP="00E7417A">
      <w:pPr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План разбора.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I. Часть речи. Общее значение.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Морфологические признаки.</w:t>
      </w:r>
      <w:proofErr w:type="gramEnd"/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Начальная форма (имен, падеж ед. числа муж</w:t>
      </w:r>
      <w:proofErr w:type="gramStart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proofErr w:type="gramEnd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 xml:space="preserve"> </w:t>
      </w:r>
      <w:proofErr w:type="gramStart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р</w:t>
      </w:r>
      <w:proofErr w:type="gramEnd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ода).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Постоянные признаки: разряд (</w:t>
      </w:r>
      <w:proofErr w:type="gramStart"/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качественное</w:t>
      </w:r>
      <w:proofErr w:type="gramEnd"/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относительное, притяжательное).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Непостоянные признаки: 1) у качественных: а) степень сравнения, б) краткая или полная форма; 2) у всех прилагательных: а) падеж, б) число, в) род (в ед. </w:t>
      </w:r>
      <w:proofErr w:type="gramStart"/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</w:t>
      </w:r>
      <w:proofErr w:type="gramEnd"/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.).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Синтаксическая роль.</w:t>
      </w:r>
      <w:proofErr w:type="gramEnd"/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задание: </w:t>
      </w: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Сделайте морфологический разбор прилагательных в представленном предложении: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Осенний свинцовый</w:t>
      </w: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вечер; </w:t>
      </w:r>
      <w:r w:rsidRPr="00E7417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холодный</w:t>
      </w: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дождь, </w:t>
      </w:r>
      <w:r w:rsidRPr="00E7417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мелкий,</w:t>
      </w: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как пыль, неутомимо сеет на крыши домов Берлина, на зонтики </w:t>
      </w:r>
      <w:r w:rsidRPr="00E7417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почтенных </w:t>
      </w: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немцев и камень мостовой; </w:t>
      </w:r>
      <w:r w:rsidRPr="00E7417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крупные, краснощекие</w:t>
      </w: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люди торопливо разносят свои </w:t>
      </w:r>
      <w:r w:rsidRPr="00E7417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сытые</w:t>
      </w: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тела, </w:t>
      </w:r>
      <w:r w:rsidRPr="00E7417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большие</w:t>
      </w: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животы по улицам, скучно </w:t>
      </w:r>
      <w:r w:rsidRPr="00E7417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прямым.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задание: </w:t>
      </w: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Изучить теоретический материал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Употребление имен прилагательных в речи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 xml:space="preserve">Варианты полной и краткой форм прилагательных. </w:t>
      </w:r>
      <w:proofErr w:type="gramStart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Синонимы краткой и полной форм прилагательных возникают в тех случаях, когда эти формы употребляются в одной и той же синтаксической функции, например, в функции сказуемого: полная форма обозначает постоянный признак, краткая - временный: девочка красивая (вообще), девочка красива (в данный момент).</w:t>
      </w:r>
      <w:proofErr w:type="gramEnd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 xml:space="preserve"> Полные и краткие формы могут составлять семантические варианты, т. е. иметь разные лексические значения: мальчик глухой - мальчик глух (к просьбам). Краткие формы имеют преимущественно книжную стилистическую окраску: Лекция интересна и поучительна. Выводы в статье оригинальны и доказательны. Краткие прилагательные звучат в тексте более категорично, выражают обычно активный и конкретный признак: Мысли ясны. Девочка умна и добра. Полные формы прилагательных употребляются обычно в разговорной речи: Лекция интересная и поучительная.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 xml:space="preserve">Выводы оригинальные и доказательные. При образовании кратких форм с </w:t>
      </w:r>
      <w:proofErr w:type="gramStart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безударным</w:t>
      </w:r>
      <w:proofErr w:type="gramEnd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 xml:space="preserve"> - </w:t>
      </w:r>
      <w:proofErr w:type="spellStart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енный</w:t>
      </w:r>
      <w:proofErr w:type="spellEnd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 xml:space="preserve"> (естественный, торжественный) наблюдаются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колебания: Искусственный - искусствен, искусственен. Воинственный - воинствен, воинственен и т. п.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 xml:space="preserve">В настоящее время эти варианты равноправны, они закрепились во всех стилях. Но более употребительной является усеченная форма (на </w:t>
      </w:r>
      <w:proofErr w:type="gramStart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-</w:t>
      </w:r>
      <w:proofErr w:type="spellStart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е</w:t>
      </w:r>
      <w:proofErr w:type="gramEnd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н</w:t>
      </w:r>
      <w:proofErr w:type="spellEnd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).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Притяжательные и относительные прилагательные в речи могут заменяться синонимичными формами косвенных падежей имен существительных: мамина книга - книга мамы, каменная стена - стена из камня.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Но в ряде случаев такие сочетания различаются по значению: походка старика - стариковская походка (переносное значение), роспись стены - стенная роспись (терминологического значение).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Варианты форм степеней сравнения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proofErr w:type="gramStart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Сложная форма сравнительной степени употребляется в основном в научном и в официально-деловом стилях:</w:t>
      </w:r>
      <w:proofErr w:type="gramEnd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 xml:space="preserve"> Этот минерал более устойчив. Решение задачи более оригинальное. Простая форма более свойственна в разговорной речи: Сын умнее, серьезнее и добросовестнее дочери. Простая форма превосходной степени носит книжный характер: величайшие преобразования, строжайшие меры предосторожности, а сложная свойственна всем стилям речи: самые великие люди, самые строгие меры.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 xml:space="preserve">Форма сравнительной степени на </w:t>
      </w:r>
      <w:proofErr w:type="gramStart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-е</w:t>
      </w:r>
      <w:proofErr w:type="gramEnd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е (смелее, дружнее) употребляется в официальной и научной речи: Учеба сплотила нас, мы стали дружнее, стали серьёзнее.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proofErr w:type="gramStart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lastRenderedPageBreak/>
        <w:t>Форма на - ей (смелей, дружней) - в разговорной и стихотворной речи.</w:t>
      </w:r>
      <w:proofErr w:type="gramEnd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 xml:space="preserve"> Форма </w:t>
      </w:r>
      <w:proofErr w:type="gramStart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на</w:t>
      </w:r>
      <w:proofErr w:type="gramEnd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 xml:space="preserve"> - ей звучит энергично и кратко, употребляется в командах: действуйте </w:t>
      </w:r>
      <w:proofErr w:type="spellStart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оперативней</w:t>
      </w:r>
      <w:proofErr w:type="spellEnd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, смелей; бегите быстрей.</w:t>
      </w:r>
    </w:p>
    <w:p w:rsidR="00E7417A" w:rsidRPr="00E7417A" w:rsidRDefault="00E7417A" w:rsidP="00E741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неправильно</w:t>
      </w:r>
    </w:p>
    <w:p w:rsidR="00E7417A" w:rsidRPr="00E7417A" w:rsidRDefault="00E7417A" w:rsidP="00E7417A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следует</w:t>
      </w:r>
    </w:p>
    <w:p w:rsidR="00E7417A" w:rsidRPr="00E7417A" w:rsidRDefault="00E7417A" w:rsidP="00E7417A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proofErr w:type="gramStart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более лучшие</w:t>
      </w:r>
      <w:proofErr w:type="gramEnd"/>
    </w:p>
    <w:p w:rsidR="00E7417A" w:rsidRPr="00E7417A" w:rsidRDefault="00E7417A" w:rsidP="00E7417A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более хорошие (лучшие)</w:t>
      </w:r>
    </w:p>
    <w:p w:rsidR="00E7417A" w:rsidRPr="00E7417A" w:rsidRDefault="00E7417A" w:rsidP="00E7417A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proofErr w:type="gramStart"/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более худшие</w:t>
      </w:r>
      <w:proofErr w:type="gramEnd"/>
    </w:p>
    <w:p w:rsidR="00E7417A" w:rsidRPr="00E7417A" w:rsidRDefault="00E7417A" w:rsidP="00E7417A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более плохие (худшие)</w:t>
      </w:r>
    </w:p>
    <w:p w:rsidR="00E7417A" w:rsidRPr="00E7417A" w:rsidRDefault="00E7417A" w:rsidP="00E7417A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самый интереснейший спектакль</w:t>
      </w:r>
    </w:p>
    <w:p w:rsidR="00E7417A" w:rsidRPr="00E7417A" w:rsidRDefault="00E7417A" w:rsidP="00E7417A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самый интересный</w:t>
      </w:r>
    </w:p>
    <w:p w:rsidR="00E7417A" w:rsidRPr="00E7417A" w:rsidRDefault="00E7417A" w:rsidP="00E7417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E7417A" w:rsidRPr="00E7417A" w:rsidRDefault="00E7417A" w:rsidP="00E741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417A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Не следует соединять в одной конструкции простую и сложную степени сравнения прилагательных:</w:t>
      </w:r>
    </w:p>
    <w:p w:rsidR="00E7417A" w:rsidRPr="00E7417A" w:rsidRDefault="00E7417A" w:rsidP="00E7417A">
      <w:pPr>
        <w:numPr>
          <w:ilvl w:val="0"/>
          <w:numId w:val="9"/>
        </w:numPr>
        <w:spacing w:after="0" w:line="27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задание: </w:t>
      </w: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Найдите эпитеты, подчеркните их как члены предложения «Отговорила роща золотая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Березовым, веселым языком,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 журавли, печально пролетая,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Уж не жалеют больше ни о ком...» (С. А. Есенин)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«Роняет лес багряный свой убор,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Сребрит</w:t>
      </w:r>
      <w:proofErr w:type="spellEnd"/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мороз увянувшее поле,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Проглянет луч, как будто поневоле,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И скроется за край окружных гор» </w:t>
      </w:r>
      <w:proofErr w:type="gramStart"/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( </w:t>
      </w:r>
      <w:proofErr w:type="gramEnd"/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А.С.Пушкин)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«Не видно птиц. Покорно чахнет Лес, опустевший и больной.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Грибы сошли, но крепко пахнет</w:t>
      </w:r>
      <w:proofErr w:type="gramStart"/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</w:t>
      </w:r>
      <w:proofErr w:type="gramEnd"/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овражках сыростью грибной» (И.А.Бунин)</w:t>
      </w:r>
    </w:p>
    <w:p w:rsidR="00E7417A" w:rsidRPr="00E7417A" w:rsidRDefault="00E7417A" w:rsidP="00E7417A">
      <w:pPr>
        <w:numPr>
          <w:ilvl w:val="0"/>
          <w:numId w:val="10"/>
        </w:numPr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задание: </w:t>
      </w: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Запишите вывод:</w:t>
      </w:r>
    </w:p>
    <w:p w:rsidR="00E7417A" w:rsidRPr="00E7417A" w:rsidRDefault="00E7417A" w:rsidP="00E7417A">
      <w:pPr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4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Итак, во всех этих отрывках используется множество эпитетов. Велика роль эпитетов среди других стилистических средств языка. Удачный, свежий эпитет усиливает выразительность и образность нашей речи, обогащает содержание высказывания, подчеркивает индивидуальный признак определяемого предмета или явления. Недаром эпитеты наряду с синонимами и фразеологическими выражениями нередко относят к золотому фонду национального языка. Общепризнано и то, что русский язык необыкновенно богат эпитетами. Существуют специальные словари, в которых собраны наблюдения за художественными тропами. Например, «Словарь эпитетов русского языка» Кстати, в нем примерно 75 эпитетов к слову осень.</w:t>
      </w:r>
    </w:p>
    <w:p w:rsidR="000B1468" w:rsidRDefault="000B1468"/>
    <w:sectPr w:rsidR="000B1468" w:rsidSect="000B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EBE"/>
    <w:multiLevelType w:val="multilevel"/>
    <w:tmpl w:val="77FA2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193254"/>
    <w:multiLevelType w:val="multilevel"/>
    <w:tmpl w:val="20FEF8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6F30D5"/>
    <w:multiLevelType w:val="multilevel"/>
    <w:tmpl w:val="2BB2B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054DAF"/>
    <w:multiLevelType w:val="multilevel"/>
    <w:tmpl w:val="E760F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82765B"/>
    <w:multiLevelType w:val="multilevel"/>
    <w:tmpl w:val="BD726F6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A413E16"/>
    <w:multiLevelType w:val="multilevel"/>
    <w:tmpl w:val="0CE0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6B14DA"/>
    <w:multiLevelType w:val="multilevel"/>
    <w:tmpl w:val="650040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5D41D4"/>
    <w:multiLevelType w:val="multilevel"/>
    <w:tmpl w:val="3EE2C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257B38"/>
    <w:multiLevelType w:val="multilevel"/>
    <w:tmpl w:val="D5965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460E13"/>
    <w:multiLevelType w:val="multilevel"/>
    <w:tmpl w:val="1DB27D4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characterSpacingControl w:val="doNotCompress"/>
  <w:compat/>
  <w:rsids>
    <w:rsidRoot w:val="00E7417A"/>
    <w:rsid w:val="000B1468"/>
    <w:rsid w:val="00E74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720</Words>
  <Characters>4108</Characters>
  <Application>Microsoft Office Word</Application>
  <DocSecurity>0</DocSecurity>
  <Lines>34</Lines>
  <Paragraphs>9</Paragraphs>
  <ScaleCrop>false</ScaleCrop>
  <Company>Krokoz™ Inc.</Company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2020-09-18T11:27:00Z</dcterms:created>
  <dcterms:modified xsi:type="dcterms:W3CDTF">2020-09-18T11:35:00Z</dcterms:modified>
</cp:coreProperties>
</file>